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4A9" w:rsidRDefault="006B40A8" w:rsidP="006C44A9">
      <w:pPr>
        <w:jc w:val="center"/>
      </w:pPr>
      <w:r w:rsidRPr="00F36FF1">
        <w:rPr>
          <w:noProof/>
        </w:rPr>
        <w:drawing>
          <wp:inline distT="0" distB="0" distL="0" distR="0">
            <wp:extent cx="962025" cy="809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4A9" w:rsidRDefault="006C44A9" w:rsidP="006C44A9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6C44A9" w:rsidRDefault="006C44A9" w:rsidP="006C44A9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6C44A9" w:rsidRDefault="006C44A9" w:rsidP="006C44A9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6C44A9" w:rsidRDefault="006C44A9" w:rsidP="006C44A9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6C44A9" w:rsidRDefault="006C44A9" w:rsidP="006C44A9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6C44A9" w:rsidRDefault="00793D42" w:rsidP="006C44A9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CD8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1A15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6C44A9" w:rsidRPr="000C2B3A" w:rsidRDefault="006C44A9" w:rsidP="006C44A9">
      <w:pPr>
        <w:spacing w:line="240" w:lineRule="atLeast"/>
        <w:jc w:val="both"/>
        <w:rPr>
          <w:sz w:val="26"/>
          <w:szCs w:val="26"/>
        </w:rPr>
      </w:pPr>
    </w:p>
    <w:p w:rsidR="006C44A9" w:rsidRPr="00D069D1" w:rsidRDefault="006C44A9" w:rsidP="006C44A9">
      <w:pPr>
        <w:jc w:val="center"/>
        <w:rPr>
          <w:b/>
          <w:sz w:val="28"/>
          <w:szCs w:val="28"/>
        </w:rPr>
      </w:pPr>
      <w:r w:rsidRPr="000C2B3A">
        <w:rPr>
          <w:b/>
          <w:sz w:val="28"/>
          <w:szCs w:val="28"/>
        </w:rPr>
        <w:t xml:space="preserve"> </w:t>
      </w:r>
      <w:r w:rsidR="0034653D">
        <w:rPr>
          <w:b/>
          <w:sz w:val="28"/>
          <w:szCs w:val="28"/>
        </w:rPr>
        <w:t>ПОСТАНОВЛЕ</w:t>
      </w:r>
      <w:r w:rsidRPr="000C2B3A">
        <w:rPr>
          <w:b/>
          <w:sz w:val="28"/>
          <w:szCs w:val="28"/>
        </w:rPr>
        <w:t xml:space="preserve">НИЕ  </w:t>
      </w:r>
    </w:p>
    <w:p w:rsidR="006C44A9" w:rsidRPr="009B4083" w:rsidRDefault="006C44A9" w:rsidP="006C44A9">
      <w:pPr>
        <w:jc w:val="center"/>
        <w:rPr>
          <w:b/>
          <w:sz w:val="26"/>
          <w:szCs w:val="26"/>
        </w:rPr>
      </w:pPr>
    </w:p>
    <w:p w:rsidR="006C44A9" w:rsidRDefault="00464EAF" w:rsidP="006C44A9">
      <w:pPr>
        <w:rPr>
          <w:sz w:val="28"/>
          <w:szCs w:val="28"/>
        </w:rPr>
      </w:pPr>
      <w:r>
        <w:rPr>
          <w:sz w:val="28"/>
          <w:szCs w:val="28"/>
        </w:rPr>
        <w:t>«11</w:t>
      </w:r>
      <w:r w:rsidR="00AF5238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</w:t>
      </w:r>
      <w:r w:rsidR="00AF5238">
        <w:rPr>
          <w:sz w:val="28"/>
          <w:szCs w:val="28"/>
        </w:rPr>
        <w:t xml:space="preserve"> </w:t>
      </w:r>
      <w:r w:rsidR="000E1DFE">
        <w:rPr>
          <w:sz w:val="28"/>
          <w:szCs w:val="28"/>
        </w:rPr>
        <w:t>2023</w:t>
      </w:r>
      <w:r w:rsidR="00FD6951">
        <w:rPr>
          <w:sz w:val="28"/>
          <w:szCs w:val="28"/>
        </w:rPr>
        <w:t xml:space="preserve"> </w:t>
      </w:r>
      <w:r w:rsidR="00AF5238">
        <w:rPr>
          <w:sz w:val="28"/>
          <w:szCs w:val="28"/>
        </w:rPr>
        <w:t>г.</w:t>
      </w:r>
      <w:r w:rsidR="006C44A9" w:rsidRPr="000C2B3A">
        <w:rPr>
          <w:sz w:val="28"/>
          <w:szCs w:val="28"/>
        </w:rPr>
        <w:t xml:space="preserve">                                   </w:t>
      </w:r>
      <w:r w:rsidR="006C44A9">
        <w:rPr>
          <w:sz w:val="28"/>
          <w:szCs w:val="28"/>
        </w:rPr>
        <w:t xml:space="preserve">                        </w:t>
      </w:r>
      <w:r w:rsidR="006C44A9" w:rsidRPr="000C2B3A">
        <w:rPr>
          <w:sz w:val="28"/>
          <w:szCs w:val="28"/>
        </w:rPr>
        <w:t xml:space="preserve">  </w:t>
      </w:r>
      <w:r w:rsidR="006C44A9">
        <w:rPr>
          <w:sz w:val="28"/>
          <w:szCs w:val="28"/>
        </w:rPr>
        <w:t xml:space="preserve">  </w:t>
      </w:r>
      <w:r w:rsidR="008D05D6">
        <w:rPr>
          <w:sz w:val="28"/>
          <w:szCs w:val="28"/>
        </w:rPr>
        <w:t xml:space="preserve">    </w:t>
      </w:r>
      <w:r w:rsidR="00FA7880">
        <w:rPr>
          <w:sz w:val="28"/>
          <w:szCs w:val="28"/>
        </w:rPr>
        <w:t xml:space="preserve">   </w:t>
      </w:r>
      <w:r w:rsidR="00FD6951">
        <w:rPr>
          <w:sz w:val="28"/>
          <w:szCs w:val="28"/>
        </w:rPr>
        <w:t xml:space="preserve">   </w:t>
      </w:r>
      <w:r w:rsidR="006C44A9" w:rsidRPr="000C2B3A">
        <w:rPr>
          <w:sz w:val="28"/>
          <w:szCs w:val="28"/>
        </w:rPr>
        <w:t xml:space="preserve">№ </w:t>
      </w:r>
      <w:r>
        <w:rPr>
          <w:sz w:val="28"/>
          <w:szCs w:val="28"/>
        </w:rPr>
        <w:t>02-ПМА</w:t>
      </w:r>
      <w:bookmarkStart w:id="0" w:name="_GoBack"/>
      <w:bookmarkEnd w:id="0"/>
    </w:p>
    <w:p w:rsidR="00FD6951" w:rsidRPr="000C2B3A" w:rsidRDefault="00FD6951" w:rsidP="006C44A9">
      <w:pPr>
        <w:rPr>
          <w:sz w:val="28"/>
          <w:szCs w:val="28"/>
        </w:rPr>
      </w:pPr>
    </w:p>
    <w:p w:rsidR="006C44A9" w:rsidRDefault="006C44A9" w:rsidP="006C44A9">
      <w:pPr>
        <w:rPr>
          <w:kern w:val="16"/>
          <w:sz w:val="28"/>
          <w:szCs w:val="28"/>
        </w:rPr>
      </w:pPr>
    </w:p>
    <w:p w:rsidR="00E124D8" w:rsidRDefault="00EE04A5" w:rsidP="00EE04A5">
      <w:pPr>
        <w:pStyle w:val="20"/>
        <w:shd w:val="clear" w:color="auto" w:fill="auto"/>
        <w:spacing w:line="240" w:lineRule="auto"/>
        <w:ind w:firstLine="0"/>
        <w:jc w:val="both"/>
        <w:rPr>
          <w:kern w:val="16"/>
          <w:sz w:val="28"/>
          <w:szCs w:val="28"/>
          <w:lang w:eastAsia="ru-RU"/>
        </w:rPr>
      </w:pPr>
      <w:r>
        <w:rPr>
          <w:sz w:val="28"/>
          <w:szCs w:val="28"/>
        </w:rPr>
        <w:t xml:space="preserve">О внесении изменений </w:t>
      </w:r>
      <w:r w:rsidR="000E1DFE">
        <w:rPr>
          <w:sz w:val="28"/>
          <w:szCs w:val="28"/>
        </w:rPr>
        <w:t xml:space="preserve">в постановление местной администрации внутригородского муниципального образования города Севастополя Гагаринский муниципальный округ от 27 апреля 2021 г. № 17-ПМА </w:t>
      </w:r>
      <w:r>
        <w:rPr>
          <w:sz w:val="28"/>
          <w:szCs w:val="28"/>
        </w:rPr>
        <w:t xml:space="preserve">«О </w:t>
      </w:r>
      <w:r w:rsidR="0030228E">
        <w:rPr>
          <w:sz w:val="28"/>
          <w:szCs w:val="28"/>
        </w:rPr>
        <w:t>создании</w:t>
      </w:r>
      <w:r w:rsidR="00FD6951">
        <w:rPr>
          <w:sz w:val="28"/>
          <w:szCs w:val="28"/>
        </w:rPr>
        <w:t>, утверждении Положения и состава ком</w:t>
      </w:r>
      <w:r w:rsidR="004A34A5">
        <w:rPr>
          <w:sz w:val="28"/>
          <w:szCs w:val="28"/>
        </w:rPr>
        <w:t>иссии по обращению с отходами, в том</w:t>
      </w:r>
      <w:r w:rsidR="00FD6951">
        <w:rPr>
          <w:sz w:val="28"/>
          <w:szCs w:val="28"/>
        </w:rPr>
        <w:t xml:space="preserve"> числе с мест несанкционированных и бесхозных свалок на территории внутригородского муниципального образования города Севастополя Гагаринский муниципальный округ</w:t>
      </w:r>
      <w:r>
        <w:rPr>
          <w:sz w:val="28"/>
          <w:szCs w:val="28"/>
        </w:rPr>
        <w:t>»</w:t>
      </w:r>
    </w:p>
    <w:p w:rsidR="00D84A25" w:rsidRDefault="00D84A25" w:rsidP="00261D07">
      <w:pPr>
        <w:pStyle w:val="20"/>
        <w:shd w:val="clear" w:color="auto" w:fill="auto"/>
        <w:spacing w:line="240" w:lineRule="auto"/>
        <w:ind w:firstLine="709"/>
        <w:jc w:val="both"/>
        <w:rPr>
          <w:kern w:val="16"/>
          <w:sz w:val="28"/>
          <w:szCs w:val="28"/>
          <w:lang w:eastAsia="ru-RU"/>
        </w:rPr>
      </w:pPr>
    </w:p>
    <w:p w:rsidR="00D84A25" w:rsidRPr="00261D07" w:rsidRDefault="00D84A25" w:rsidP="00261D07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6C44A9" w:rsidRDefault="00EE04A5" w:rsidP="00EE0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Федеральным</w:t>
      </w:r>
      <w:r w:rsidR="00FD6951">
        <w:rPr>
          <w:sz w:val="28"/>
          <w:szCs w:val="28"/>
        </w:rPr>
        <w:t>и законами</w:t>
      </w:r>
      <w:r w:rsidR="00FD6951" w:rsidRPr="00FD6951">
        <w:rPr>
          <w:sz w:val="28"/>
          <w:szCs w:val="28"/>
        </w:rPr>
        <w:t xml:space="preserve"> </w:t>
      </w:r>
      <w:r w:rsidR="00FD6951">
        <w:rPr>
          <w:sz w:val="28"/>
          <w:szCs w:val="28"/>
        </w:rPr>
        <w:t>от 24 июня</w:t>
      </w:r>
      <w:r w:rsidR="004F019E">
        <w:rPr>
          <w:sz w:val="28"/>
          <w:szCs w:val="28"/>
        </w:rPr>
        <w:t xml:space="preserve"> </w:t>
      </w:r>
      <w:r w:rsidR="00FD6951">
        <w:rPr>
          <w:sz w:val="28"/>
          <w:szCs w:val="28"/>
        </w:rPr>
        <w:t>1998 г.</w:t>
      </w:r>
      <w:r w:rsidR="004F019E">
        <w:rPr>
          <w:sz w:val="28"/>
          <w:szCs w:val="28"/>
        </w:rPr>
        <w:t xml:space="preserve">  </w:t>
      </w:r>
      <w:r w:rsidR="00FD6951">
        <w:rPr>
          <w:sz w:val="28"/>
          <w:szCs w:val="28"/>
        </w:rPr>
        <w:t>№ 89-ФЗ «Об отходах производства и потребления»,</w:t>
      </w:r>
      <w:r w:rsidR="004F019E" w:rsidRPr="004F019E">
        <w:rPr>
          <w:sz w:val="28"/>
          <w:szCs w:val="28"/>
        </w:rPr>
        <w:t xml:space="preserve"> </w:t>
      </w:r>
      <w:r w:rsidR="004F019E">
        <w:rPr>
          <w:sz w:val="28"/>
          <w:szCs w:val="28"/>
        </w:rPr>
        <w:t>от 10 января 2002 г. № 7-ФЗ</w:t>
      </w:r>
      <w:r w:rsidR="004A34A5">
        <w:rPr>
          <w:sz w:val="28"/>
          <w:szCs w:val="28"/>
        </w:rPr>
        <w:t xml:space="preserve"> «Об охране окружающей среды», З</w:t>
      </w:r>
      <w:r w:rsidR="004F019E">
        <w:rPr>
          <w:sz w:val="28"/>
          <w:szCs w:val="28"/>
        </w:rPr>
        <w:t>аконом города Севастополя от 29 декабря              2016 г. № 314-ЗС «О наделении органов местного самоуправления в городе Севастополе отдельными государственными полномочиями города Севастополя», Правилами благоустройства территории города Севастополя, утвержденными Постановлением Правительства Севастополя от 03 ноября 2017 г. № 844-ПП  «Об утверждении Правил благоустройства территории города Севастополя</w:t>
      </w:r>
      <w:r w:rsidR="004A34A5">
        <w:rPr>
          <w:sz w:val="28"/>
          <w:szCs w:val="28"/>
        </w:rPr>
        <w:t>»</w:t>
      </w:r>
      <w:r w:rsidR="004F019E">
        <w:rPr>
          <w:sz w:val="28"/>
          <w:szCs w:val="28"/>
        </w:rPr>
        <w:t>,</w:t>
      </w:r>
      <w:r w:rsidR="004F019E" w:rsidRPr="004F019E">
        <w:rPr>
          <w:sz w:val="28"/>
          <w:szCs w:val="28"/>
        </w:rPr>
        <w:t xml:space="preserve"> </w:t>
      </w:r>
      <w:r w:rsidR="004F019E">
        <w:rPr>
          <w:sz w:val="28"/>
          <w:szCs w:val="28"/>
        </w:rPr>
        <w:t>приказами Департамента городского хозяйства города Севастополя от 20 апреля 2017 г. № 113-ОД «Об утверждении Перечня методических рекомендаций по разработке положения о работе комиссии по обращению с отходами муниципальными образованиями города Севастополя», от 12 апреля 2021 г. № 123-ОД «Об утверждении Порядка ликвидации несанкционированных складирований отходов на территории внутригородских муниципальных образований города Севастополя»</w:t>
      </w:r>
      <w:r w:rsidR="0030228E">
        <w:rPr>
          <w:sz w:val="28"/>
          <w:szCs w:val="28"/>
        </w:rPr>
        <w:t>, в целях улучшения санитарного состояния</w:t>
      </w:r>
      <w:r w:rsidR="004F019E">
        <w:rPr>
          <w:sz w:val="28"/>
          <w:szCs w:val="28"/>
        </w:rPr>
        <w:t xml:space="preserve">, а также для повышения эффективности </w:t>
      </w:r>
      <w:r w:rsidR="000E1DFE">
        <w:rPr>
          <w:sz w:val="28"/>
          <w:szCs w:val="28"/>
        </w:rPr>
        <w:t xml:space="preserve">реализации переданных отдельных государственных полномочий города Севастополя, </w:t>
      </w:r>
      <w:r w:rsidR="0030228E">
        <w:rPr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30228E" w:rsidRPr="0030228E">
        <w:rPr>
          <w:b/>
          <w:sz w:val="28"/>
          <w:szCs w:val="28"/>
        </w:rPr>
        <w:t>постановляет</w:t>
      </w:r>
      <w:r w:rsidR="0030228E">
        <w:rPr>
          <w:sz w:val="28"/>
          <w:szCs w:val="28"/>
        </w:rPr>
        <w:t>:</w:t>
      </w:r>
    </w:p>
    <w:p w:rsidR="006C44A9" w:rsidRDefault="006C44A9" w:rsidP="0062427D">
      <w:pPr>
        <w:ind w:firstLine="709"/>
        <w:jc w:val="both"/>
        <w:rPr>
          <w:sz w:val="28"/>
          <w:szCs w:val="28"/>
        </w:rPr>
      </w:pPr>
    </w:p>
    <w:p w:rsidR="00485482" w:rsidRPr="00116F12" w:rsidRDefault="009B580D" w:rsidP="000E1DFE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0C4B">
        <w:rPr>
          <w:sz w:val="28"/>
          <w:szCs w:val="28"/>
        </w:rPr>
        <w:t xml:space="preserve">   </w:t>
      </w:r>
      <w:r w:rsidR="006C44A9" w:rsidRPr="00AC69BB">
        <w:rPr>
          <w:sz w:val="28"/>
          <w:szCs w:val="28"/>
        </w:rPr>
        <w:t xml:space="preserve">1. </w:t>
      </w:r>
      <w:r w:rsidR="00116F12">
        <w:rPr>
          <w:sz w:val="28"/>
          <w:szCs w:val="28"/>
        </w:rPr>
        <w:t>Внести изменения в Постановление</w:t>
      </w:r>
      <w:r w:rsidR="000E1DFE">
        <w:rPr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муниципальный округ от 27 апреля 2021 г. № 17-ПМА «О создании, утверждении Положения и состава ком</w:t>
      </w:r>
      <w:r>
        <w:rPr>
          <w:sz w:val="28"/>
          <w:szCs w:val="28"/>
        </w:rPr>
        <w:t>иссии по обращению с отходами в</w:t>
      </w:r>
      <w:r w:rsidR="000E1DFE">
        <w:rPr>
          <w:sz w:val="28"/>
          <w:szCs w:val="28"/>
        </w:rPr>
        <w:t xml:space="preserve"> том числе с мест несанкционированных и бесхозных свалок на территории внутригородского муниципального образования города Севастополя Гагаринский муниципальный округ»</w:t>
      </w:r>
      <w:r w:rsidR="006C62E8">
        <w:rPr>
          <w:sz w:val="28"/>
          <w:szCs w:val="28"/>
        </w:rPr>
        <w:t>, изложив приложение № 2 в нов</w:t>
      </w:r>
      <w:r>
        <w:rPr>
          <w:sz w:val="28"/>
          <w:szCs w:val="28"/>
        </w:rPr>
        <w:t>ой редакции, согласно приложению,</w:t>
      </w:r>
      <w:r w:rsidR="006C62E8">
        <w:rPr>
          <w:sz w:val="28"/>
          <w:szCs w:val="28"/>
        </w:rPr>
        <w:t xml:space="preserve"> к настоящему Постановлению.</w:t>
      </w:r>
    </w:p>
    <w:p w:rsidR="00FE734B" w:rsidRDefault="009B580D" w:rsidP="000E1DFE">
      <w:pPr>
        <w:pStyle w:val="20"/>
        <w:shd w:val="clear" w:color="auto" w:fill="auto"/>
        <w:spacing w:line="240" w:lineRule="auto"/>
        <w:ind w:firstLine="0"/>
        <w:jc w:val="both"/>
        <w:rPr>
          <w:kern w:val="16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</w:t>
      </w:r>
      <w:r w:rsidR="00810C4B">
        <w:rPr>
          <w:sz w:val="28"/>
          <w:szCs w:val="28"/>
        </w:rPr>
        <w:t xml:space="preserve">   </w:t>
      </w:r>
      <w:r w:rsidR="00FE734B">
        <w:rPr>
          <w:sz w:val="28"/>
          <w:szCs w:val="28"/>
        </w:rPr>
        <w:t xml:space="preserve">2. </w:t>
      </w:r>
      <w:r w:rsidR="006C62E8">
        <w:rPr>
          <w:sz w:val="28"/>
          <w:szCs w:val="28"/>
        </w:rPr>
        <w:t>Постановление местной администрации от 26.10.2021 г. «54 –ПМА «О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27 апреля 2021 г. № 17-ПМА «О создании, утверждении Положения и состава комиссии по обращению с отходами, в том числе с мест несанкционированных и бесхозных свалок на территории внутригородского муниципального образования города Севастополя Гагаринский муниципальный округ» признать утратившим силу</w:t>
      </w:r>
      <w:r w:rsidR="000E1DFE">
        <w:rPr>
          <w:kern w:val="16"/>
          <w:sz w:val="28"/>
          <w:szCs w:val="28"/>
          <w:lang w:eastAsia="ru-RU"/>
        </w:rPr>
        <w:t>.</w:t>
      </w:r>
    </w:p>
    <w:p w:rsidR="009B580D" w:rsidRDefault="009B580D" w:rsidP="000E1DFE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kern w:val="16"/>
          <w:sz w:val="28"/>
          <w:szCs w:val="28"/>
          <w:lang w:eastAsia="ru-RU"/>
        </w:rPr>
        <w:t xml:space="preserve">       </w:t>
      </w:r>
      <w:r w:rsidR="00810C4B">
        <w:rPr>
          <w:kern w:val="16"/>
          <w:sz w:val="28"/>
          <w:szCs w:val="28"/>
          <w:lang w:eastAsia="ru-RU"/>
        </w:rPr>
        <w:t xml:space="preserve">  </w:t>
      </w:r>
      <w:r>
        <w:rPr>
          <w:kern w:val="16"/>
          <w:sz w:val="28"/>
          <w:szCs w:val="28"/>
          <w:lang w:eastAsia="ru-RU"/>
        </w:rPr>
        <w:t>3. Настоящее постановление вступает в силу со дня его официального обнародования.</w:t>
      </w:r>
    </w:p>
    <w:p w:rsidR="00507264" w:rsidRDefault="009B580D" w:rsidP="000E1DFE">
      <w:pPr>
        <w:pStyle w:val="20"/>
        <w:shd w:val="clear" w:color="auto" w:fill="auto"/>
        <w:spacing w:line="240" w:lineRule="auto"/>
        <w:ind w:firstLine="0"/>
        <w:jc w:val="both"/>
        <w:rPr>
          <w:kern w:val="16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10C4B">
        <w:rPr>
          <w:sz w:val="28"/>
          <w:szCs w:val="28"/>
        </w:rPr>
        <w:t xml:space="preserve">  </w:t>
      </w:r>
      <w:r>
        <w:rPr>
          <w:sz w:val="28"/>
          <w:szCs w:val="28"/>
        </w:rPr>
        <w:t>4</w:t>
      </w:r>
      <w:r w:rsidR="00DB63BB">
        <w:rPr>
          <w:sz w:val="28"/>
          <w:szCs w:val="28"/>
        </w:rPr>
        <w:t>.</w:t>
      </w:r>
      <w:r w:rsidR="000E1DFE" w:rsidRPr="000E1DFE">
        <w:rPr>
          <w:kern w:val="16"/>
          <w:sz w:val="28"/>
          <w:szCs w:val="28"/>
        </w:rPr>
        <w:t xml:space="preserve"> </w:t>
      </w:r>
      <w:r w:rsidR="000E1DFE">
        <w:rPr>
          <w:kern w:val="16"/>
          <w:sz w:val="28"/>
          <w:szCs w:val="28"/>
        </w:rPr>
        <w:t xml:space="preserve">Контроль за исполнением настоящего постановления </w:t>
      </w:r>
      <w:r w:rsidR="006C62E8">
        <w:rPr>
          <w:kern w:val="16"/>
          <w:sz w:val="28"/>
          <w:szCs w:val="28"/>
        </w:rPr>
        <w:t xml:space="preserve">возложить на </w:t>
      </w:r>
      <w:r w:rsidR="006C62E8">
        <w:rPr>
          <w:color w:val="000000" w:themeColor="text1"/>
          <w:sz w:val="28"/>
          <w:szCs w:val="27"/>
        </w:rPr>
        <w:t>заместителя</w:t>
      </w:r>
      <w:r w:rsidR="006C62E8" w:rsidRPr="003206AD">
        <w:rPr>
          <w:color w:val="000000" w:themeColor="text1"/>
          <w:sz w:val="28"/>
          <w:szCs w:val="27"/>
        </w:rPr>
        <w:t xml:space="preserve"> Главы местной администрации – начальник</w:t>
      </w:r>
      <w:r>
        <w:rPr>
          <w:color w:val="000000" w:themeColor="text1"/>
          <w:sz w:val="28"/>
          <w:szCs w:val="27"/>
        </w:rPr>
        <w:t>а</w:t>
      </w:r>
      <w:r w:rsidR="006C62E8" w:rsidRPr="003206AD">
        <w:rPr>
          <w:color w:val="000000" w:themeColor="text1"/>
          <w:sz w:val="28"/>
          <w:szCs w:val="27"/>
        </w:rPr>
        <w:t xml:space="preserve"> отдела по благоустройств</w:t>
      </w:r>
      <w:r w:rsidR="006C62E8">
        <w:rPr>
          <w:color w:val="000000" w:themeColor="text1"/>
          <w:sz w:val="28"/>
          <w:szCs w:val="27"/>
        </w:rPr>
        <w:t>у Логвинова Владимира Владимировича</w:t>
      </w:r>
      <w:r w:rsidR="000E1DFE">
        <w:rPr>
          <w:kern w:val="16"/>
          <w:sz w:val="28"/>
          <w:szCs w:val="28"/>
        </w:rPr>
        <w:t>.</w:t>
      </w:r>
    </w:p>
    <w:p w:rsidR="006C44A9" w:rsidRDefault="006C44A9" w:rsidP="006C44A9">
      <w:pPr>
        <w:jc w:val="both"/>
        <w:rPr>
          <w:sz w:val="28"/>
          <w:szCs w:val="28"/>
        </w:rPr>
      </w:pPr>
    </w:p>
    <w:p w:rsidR="00315515" w:rsidRDefault="00315515" w:rsidP="006C44A9">
      <w:pPr>
        <w:jc w:val="both"/>
        <w:rPr>
          <w:sz w:val="28"/>
          <w:szCs w:val="28"/>
        </w:rPr>
      </w:pPr>
    </w:p>
    <w:p w:rsidR="0030228E" w:rsidRDefault="0030228E" w:rsidP="006C44A9">
      <w:pPr>
        <w:jc w:val="both"/>
        <w:rPr>
          <w:sz w:val="28"/>
          <w:szCs w:val="28"/>
        </w:rPr>
      </w:pPr>
    </w:p>
    <w:p w:rsidR="0030228E" w:rsidRDefault="0030228E" w:rsidP="006C44A9">
      <w:pPr>
        <w:jc w:val="both"/>
        <w:rPr>
          <w:sz w:val="28"/>
          <w:szCs w:val="28"/>
        </w:rPr>
      </w:pPr>
    </w:p>
    <w:p w:rsidR="0030228E" w:rsidRDefault="0030228E" w:rsidP="006C44A9">
      <w:pPr>
        <w:jc w:val="both"/>
        <w:rPr>
          <w:sz w:val="28"/>
          <w:szCs w:val="28"/>
        </w:rPr>
      </w:pPr>
    </w:p>
    <w:p w:rsidR="00710AEF" w:rsidRDefault="006C44A9" w:rsidP="006C44A9">
      <w:pPr>
        <w:shd w:val="clear" w:color="auto" w:fill="FFFFFF"/>
        <w:rPr>
          <w:color w:val="000000"/>
          <w:spacing w:val="-1"/>
          <w:sz w:val="28"/>
          <w:szCs w:val="28"/>
          <w:lang w:eastAsia="uk-UA"/>
        </w:rPr>
      </w:pPr>
      <w:r>
        <w:rPr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</w:t>
      </w:r>
    </w:p>
    <w:p w:rsidR="00710AEF" w:rsidRDefault="006C44A9" w:rsidP="006C44A9">
      <w:pPr>
        <w:shd w:val="clear" w:color="auto" w:fill="FFFFFF"/>
        <w:rPr>
          <w:color w:val="000000"/>
          <w:spacing w:val="-1"/>
          <w:sz w:val="28"/>
          <w:szCs w:val="28"/>
          <w:lang w:eastAsia="uk-UA"/>
        </w:rPr>
      </w:pPr>
      <w:r>
        <w:rPr>
          <w:color w:val="000000"/>
          <w:spacing w:val="-1"/>
          <w:sz w:val="28"/>
          <w:szCs w:val="28"/>
          <w:lang w:eastAsia="uk-UA"/>
        </w:rPr>
        <w:t xml:space="preserve">образования, исполняющий </w:t>
      </w:r>
    </w:p>
    <w:p w:rsidR="006C44A9" w:rsidRDefault="006C44A9" w:rsidP="006C44A9">
      <w:pPr>
        <w:shd w:val="clear" w:color="auto" w:fill="FFFFFF"/>
        <w:rPr>
          <w:color w:val="000000"/>
          <w:spacing w:val="-1"/>
          <w:sz w:val="28"/>
          <w:szCs w:val="28"/>
          <w:lang w:eastAsia="uk-UA"/>
        </w:rPr>
      </w:pPr>
      <w:r>
        <w:rPr>
          <w:color w:val="000000"/>
          <w:spacing w:val="-1"/>
          <w:sz w:val="28"/>
          <w:szCs w:val="28"/>
          <w:lang w:eastAsia="uk-UA"/>
        </w:rPr>
        <w:t>полномочия председателя Совета,</w:t>
      </w:r>
    </w:p>
    <w:p w:rsidR="006C44A9" w:rsidRPr="00436D9D" w:rsidRDefault="006C44A9" w:rsidP="00710AEF">
      <w:pPr>
        <w:tabs>
          <w:tab w:val="left" w:pos="8789"/>
        </w:tabs>
        <w:overflowPunct w:val="0"/>
        <w:ind w:right="260"/>
        <w:jc w:val="both"/>
        <w:rPr>
          <w:b/>
          <w:bCs/>
          <w:color w:val="0C0C0C"/>
          <w:lang w:eastAsia="uk-UA"/>
        </w:rPr>
      </w:pPr>
      <w:r>
        <w:rPr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 </w:t>
      </w:r>
      <w:r w:rsidR="00261D07">
        <w:rPr>
          <w:color w:val="000000"/>
          <w:spacing w:val="-1"/>
          <w:sz w:val="28"/>
          <w:szCs w:val="28"/>
          <w:lang w:eastAsia="uk-UA"/>
        </w:rPr>
        <w:t xml:space="preserve">     </w:t>
      </w:r>
      <w:r w:rsidRPr="00061836">
        <w:rPr>
          <w:color w:val="000000"/>
          <w:spacing w:val="-1"/>
          <w:sz w:val="28"/>
          <w:szCs w:val="28"/>
          <w:lang w:eastAsia="uk-UA"/>
        </w:rPr>
        <w:t>А.Ю. Ярусо</w:t>
      </w:r>
      <w:r w:rsidRPr="00061836">
        <w:rPr>
          <w:bCs/>
          <w:color w:val="0C0C0C"/>
          <w:sz w:val="28"/>
          <w:szCs w:val="28"/>
          <w:lang w:eastAsia="uk-UA"/>
        </w:rPr>
        <w:t>в</w:t>
      </w:r>
    </w:p>
    <w:p w:rsidR="006C44A9" w:rsidRDefault="00ED4BE6" w:rsidP="006C44A9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44A9">
        <w:rPr>
          <w:sz w:val="28"/>
          <w:szCs w:val="28"/>
        </w:rPr>
        <w:br w:type="page"/>
      </w:r>
    </w:p>
    <w:p w:rsidR="006C44A9" w:rsidRPr="00F03088" w:rsidRDefault="001563DA" w:rsidP="006C44A9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C44A9" w:rsidRPr="00F03088">
        <w:rPr>
          <w:sz w:val="28"/>
          <w:szCs w:val="28"/>
        </w:rPr>
        <w:t>к</w:t>
      </w:r>
      <w:r w:rsidR="0030228E">
        <w:rPr>
          <w:sz w:val="28"/>
          <w:szCs w:val="28"/>
        </w:rPr>
        <w:t xml:space="preserve"> постановлению</w:t>
      </w:r>
      <w:r w:rsidR="006C44A9" w:rsidRPr="00F03088">
        <w:rPr>
          <w:sz w:val="28"/>
          <w:szCs w:val="28"/>
        </w:rPr>
        <w:t xml:space="preserve"> местной администрации </w:t>
      </w:r>
    </w:p>
    <w:p w:rsidR="006C44A9" w:rsidRPr="00F03088" w:rsidRDefault="006C44A9" w:rsidP="006C44A9">
      <w:pPr>
        <w:ind w:left="5103"/>
        <w:rPr>
          <w:sz w:val="28"/>
          <w:szCs w:val="28"/>
        </w:rPr>
      </w:pPr>
      <w:r w:rsidRPr="00F03088">
        <w:rPr>
          <w:sz w:val="28"/>
          <w:szCs w:val="28"/>
        </w:rPr>
        <w:t>внутригородского муниципального образования Гагаринский муниципальный округ</w:t>
      </w:r>
    </w:p>
    <w:p w:rsidR="00F03088" w:rsidRDefault="000E1DFE" w:rsidP="000E1DFE">
      <w:pPr>
        <w:ind w:left="5103"/>
        <w:rPr>
          <w:sz w:val="28"/>
          <w:szCs w:val="28"/>
        </w:rPr>
      </w:pPr>
      <w:r>
        <w:rPr>
          <w:sz w:val="28"/>
          <w:szCs w:val="28"/>
        </w:rPr>
        <w:t>от _______ 2023</w:t>
      </w:r>
      <w:r w:rsidR="006C44A9" w:rsidRPr="00F03088">
        <w:rPr>
          <w:sz w:val="28"/>
          <w:szCs w:val="28"/>
        </w:rPr>
        <w:t xml:space="preserve"> г. № _______ </w:t>
      </w:r>
    </w:p>
    <w:p w:rsidR="00CF295F" w:rsidRDefault="00CF295F" w:rsidP="000E1DFE">
      <w:pPr>
        <w:ind w:left="5103"/>
        <w:rPr>
          <w:sz w:val="28"/>
          <w:szCs w:val="28"/>
        </w:rPr>
      </w:pPr>
    </w:p>
    <w:p w:rsidR="00F03088" w:rsidRDefault="00F03088" w:rsidP="00710AEF">
      <w:pPr>
        <w:jc w:val="center"/>
        <w:rPr>
          <w:sz w:val="28"/>
          <w:szCs w:val="28"/>
        </w:rPr>
      </w:pPr>
    </w:p>
    <w:p w:rsidR="00710AEF" w:rsidRPr="0030228E" w:rsidRDefault="00FA7880" w:rsidP="00710AEF">
      <w:pPr>
        <w:jc w:val="center"/>
        <w:rPr>
          <w:b/>
          <w:sz w:val="28"/>
          <w:szCs w:val="28"/>
        </w:rPr>
      </w:pPr>
      <w:r w:rsidRPr="0030228E">
        <w:rPr>
          <w:b/>
          <w:sz w:val="28"/>
          <w:szCs w:val="28"/>
        </w:rPr>
        <w:t>СОСТАВ</w:t>
      </w:r>
      <w:r w:rsidR="0030228E" w:rsidRPr="0030228E">
        <w:rPr>
          <w:b/>
          <w:sz w:val="28"/>
          <w:szCs w:val="28"/>
        </w:rPr>
        <w:t xml:space="preserve"> КОМИССИИ</w:t>
      </w:r>
    </w:p>
    <w:p w:rsidR="005163E5" w:rsidRPr="00F03088" w:rsidRDefault="005163E5" w:rsidP="00710AEF">
      <w:pPr>
        <w:jc w:val="center"/>
        <w:rPr>
          <w:sz w:val="28"/>
          <w:szCs w:val="28"/>
        </w:rPr>
      </w:pPr>
    </w:p>
    <w:p w:rsidR="00A24C6F" w:rsidRDefault="00CF295F" w:rsidP="00CF295F">
      <w:pPr>
        <w:pStyle w:val="20"/>
        <w:shd w:val="clear" w:color="auto" w:fill="auto"/>
        <w:spacing w:line="240" w:lineRule="auto"/>
        <w:ind w:firstLine="0"/>
        <w:rPr>
          <w:kern w:val="16"/>
          <w:sz w:val="28"/>
          <w:szCs w:val="28"/>
          <w:lang w:eastAsia="ru-RU"/>
        </w:rPr>
      </w:pPr>
      <w:r>
        <w:rPr>
          <w:sz w:val="28"/>
          <w:szCs w:val="28"/>
        </w:rPr>
        <w:t>по ликвидации несанкционированных складирований отходов на территории внутригородского муниципального образования города Севастополя Гагаринский муниципальный округ</w:t>
      </w:r>
    </w:p>
    <w:p w:rsidR="003B32D9" w:rsidRDefault="003B32D9" w:rsidP="005163E5">
      <w:pPr>
        <w:pStyle w:val="20"/>
        <w:shd w:val="clear" w:color="auto" w:fill="auto"/>
        <w:spacing w:line="240" w:lineRule="auto"/>
        <w:ind w:firstLine="0"/>
        <w:jc w:val="both"/>
        <w:rPr>
          <w:kern w:val="16"/>
          <w:sz w:val="28"/>
          <w:szCs w:val="28"/>
          <w:lang w:eastAsia="ru-RU"/>
        </w:rPr>
      </w:pPr>
    </w:p>
    <w:p w:rsidR="003B32D9" w:rsidRDefault="003B32D9" w:rsidP="005163E5">
      <w:pPr>
        <w:pStyle w:val="20"/>
        <w:shd w:val="clear" w:color="auto" w:fill="auto"/>
        <w:spacing w:line="240" w:lineRule="auto"/>
        <w:ind w:firstLine="0"/>
        <w:jc w:val="both"/>
        <w:rPr>
          <w:kern w:val="16"/>
          <w:sz w:val="28"/>
          <w:szCs w:val="28"/>
          <w:lang w:eastAsia="ru-RU"/>
        </w:rPr>
      </w:pPr>
    </w:p>
    <w:p w:rsidR="003B32D9" w:rsidRDefault="003B32D9" w:rsidP="005163E5">
      <w:pPr>
        <w:pStyle w:val="20"/>
        <w:shd w:val="clear" w:color="auto" w:fill="auto"/>
        <w:spacing w:line="240" w:lineRule="auto"/>
        <w:ind w:firstLine="0"/>
        <w:jc w:val="both"/>
        <w:rPr>
          <w:kern w:val="16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6C44A9" w:rsidRPr="00F03088" w:rsidTr="00A95409">
        <w:tc>
          <w:tcPr>
            <w:tcW w:w="4928" w:type="dxa"/>
          </w:tcPr>
          <w:p w:rsidR="00BE6B06" w:rsidRPr="00F03088" w:rsidRDefault="003B32D9" w:rsidP="00BE6B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C44A9" w:rsidRPr="00F03088">
              <w:rPr>
                <w:sz w:val="28"/>
                <w:szCs w:val="28"/>
              </w:rPr>
              <w:t xml:space="preserve">редседатель комиссии: </w:t>
            </w:r>
          </w:p>
        </w:tc>
        <w:tc>
          <w:tcPr>
            <w:tcW w:w="4536" w:type="dxa"/>
          </w:tcPr>
          <w:p w:rsidR="006C44A9" w:rsidRPr="00F03088" w:rsidRDefault="006C44A9" w:rsidP="00BE6B06">
            <w:pPr>
              <w:jc w:val="both"/>
              <w:rPr>
                <w:sz w:val="28"/>
                <w:szCs w:val="28"/>
              </w:rPr>
            </w:pPr>
          </w:p>
        </w:tc>
      </w:tr>
      <w:tr w:rsidR="001F1EF7" w:rsidRPr="00F03088" w:rsidTr="00A95409">
        <w:tc>
          <w:tcPr>
            <w:tcW w:w="4928" w:type="dxa"/>
          </w:tcPr>
          <w:p w:rsidR="001F1EF7" w:rsidRPr="00F03088" w:rsidRDefault="001F1EF7" w:rsidP="001F1EF7">
            <w:pPr>
              <w:jc w:val="both"/>
              <w:rPr>
                <w:sz w:val="28"/>
                <w:szCs w:val="28"/>
              </w:rPr>
            </w:pPr>
            <w:r w:rsidRPr="00F03088">
              <w:rPr>
                <w:sz w:val="28"/>
                <w:szCs w:val="28"/>
              </w:rPr>
              <w:t>Логвинов Владимир Владимирович</w:t>
            </w:r>
          </w:p>
        </w:tc>
        <w:tc>
          <w:tcPr>
            <w:tcW w:w="4536" w:type="dxa"/>
          </w:tcPr>
          <w:p w:rsidR="001F1EF7" w:rsidRDefault="00F15665" w:rsidP="001563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местной администрации – н</w:t>
            </w:r>
            <w:r w:rsidR="001F1EF7" w:rsidRPr="00F03088">
              <w:rPr>
                <w:sz w:val="28"/>
                <w:szCs w:val="28"/>
              </w:rPr>
              <w:t>ачальник отдела по</w:t>
            </w:r>
            <w:r>
              <w:rPr>
                <w:sz w:val="28"/>
                <w:szCs w:val="28"/>
              </w:rPr>
              <w:t xml:space="preserve"> </w:t>
            </w:r>
            <w:r w:rsidR="001F1EF7" w:rsidRPr="00F03088">
              <w:rPr>
                <w:sz w:val="28"/>
                <w:szCs w:val="28"/>
              </w:rPr>
              <w:t xml:space="preserve">благоустройству </w:t>
            </w:r>
          </w:p>
          <w:p w:rsidR="00F15665" w:rsidRDefault="00F15665" w:rsidP="00C0135B">
            <w:pPr>
              <w:jc w:val="both"/>
              <w:rPr>
                <w:sz w:val="28"/>
                <w:szCs w:val="28"/>
              </w:rPr>
            </w:pPr>
          </w:p>
          <w:p w:rsidR="00A203B4" w:rsidRPr="00F03088" w:rsidRDefault="00A203B4" w:rsidP="001F1EF7">
            <w:pPr>
              <w:jc w:val="both"/>
              <w:rPr>
                <w:sz w:val="28"/>
                <w:szCs w:val="28"/>
              </w:rPr>
            </w:pPr>
          </w:p>
        </w:tc>
      </w:tr>
      <w:tr w:rsidR="001F1EF7" w:rsidRPr="00F03088" w:rsidTr="00A95409">
        <w:tc>
          <w:tcPr>
            <w:tcW w:w="4928" w:type="dxa"/>
          </w:tcPr>
          <w:p w:rsidR="001F1EF7" w:rsidRPr="00F03088" w:rsidRDefault="00A203B4" w:rsidP="001F1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4536" w:type="dxa"/>
          </w:tcPr>
          <w:p w:rsidR="001F1EF7" w:rsidRPr="00F03088" w:rsidRDefault="001F1EF7" w:rsidP="001F1EF7">
            <w:pPr>
              <w:jc w:val="both"/>
              <w:rPr>
                <w:sz w:val="28"/>
                <w:szCs w:val="28"/>
              </w:rPr>
            </w:pPr>
          </w:p>
        </w:tc>
      </w:tr>
      <w:tr w:rsidR="00A203B4" w:rsidRPr="00F03088" w:rsidTr="00A95409">
        <w:tc>
          <w:tcPr>
            <w:tcW w:w="4928" w:type="dxa"/>
          </w:tcPr>
          <w:p w:rsidR="00A203B4" w:rsidRPr="00F03088" w:rsidRDefault="00A203B4" w:rsidP="001F1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Кощеев Евгений Сергеевич</w:t>
            </w:r>
          </w:p>
        </w:tc>
        <w:tc>
          <w:tcPr>
            <w:tcW w:w="4536" w:type="dxa"/>
          </w:tcPr>
          <w:p w:rsidR="00F15665" w:rsidRPr="00A203B4" w:rsidRDefault="00F15665" w:rsidP="00F15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15665">
              <w:rPr>
                <w:sz w:val="28"/>
                <w:szCs w:val="28"/>
              </w:rPr>
              <w:t xml:space="preserve">ачальник отдела планирования и отчетности местной администрации </w:t>
            </w:r>
          </w:p>
          <w:p w:rsidR="00A203B4" w:rsidRPr="00A203B4" w:rsidRDefault="00F15665" w:rsidP="00A203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внутригородского </w:t>
            </w:r>
            <w:r w:rsidR="00A203B4" w:rsidRPr="00A203B4">
              <w:rPr>
                <w:sz w:val="28"/>
                <w:szCs w:val="28"/>
              </w:rPr>
              <w:t>муниципального образования города Севастополя Гагаринский</w:t>
            </w:r>
          </w:p>
          <w:p w:rsidR="00A203B4" w:rsidRDefault="00A203B4" w:rsidP="00A203B4">
            <w:pPr>
              <w:jc w:val="both"/>
              <w:rPr>
                <w:sz w:val="28"/>
                <w:szCs w:val="28"/>
              </w:rPr>
            </w:pPr>
            <w:r w:rsidRPr="00A203B4">
              <w:rPr>
                <w:sz w:val="28"/>
                <w:szCs w:val="28"/>
              </w:rPr>
              <w:t>муниципальный округ</w:t>
            </w:r>
          </w:p>
          <w:p w:rsidR="00F15665" w:rsidRPr="00F03088" w:rsidRDefault="00F15665" w:rsidP="00A203B4">
            <w:pPr>
              <w:jc w:val="both"/>
              <w:rPr>
                <w:sz w:val="28"/>
                <w:szCs w:val="28"/>
              </w:rPr>
            </w:pPr>
          </w:p>
        </w:tc>
      </w:tr>
      <w:tr w:rsidR="00A203B4" w:rsidRPr="00F03088" w:rsidTr="00A95409">
        <w:tc>
          <w:tcPr>
            <w:tcW w:w="4928" w:type="dxa"/>
          </w:tcPr>
          <w:p w:rsidR="00A203B4" w:rsidRDefault="00A203B4" w:rsidP="001F1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4536" w:type="dxa"/>
          </w:tcPr>
          <w:p w:rsidR="00A203B4" w:rsidRDefault="00A203B4" w:rsidP="00A203B4">
            <w:pPr>
              <w:jc w:val="both"/>
              <w:rPr>
                <w:sz w:val="28"/>
                <w:szCs w:val="28"/>
              </w:rPr>
            </w:pPr>
          </w:p>
        </w:tc>
      </w:tr>
      <w:tr w:rsidR="001F1EF7" w:rsidRPr="00F03088" w:rsidTr="00A95409">
        <w:tc>
          <w:tcPr>
            <w:tcW w:w="4928" w:type="dxa"/>
          </w:tcPr>
          <w:p w:rsidR="001F1EF7" w:rsidRPr="00F03088" w:rsidRDefault="00F15665" w:rsidP="001F1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Кувина Анна Валерьевна</w:t>
            </w:r>
          </w:p>
        </w:tc>
        <w:tc>
          <w:tcPr>
            <w:tcW w:w="4536" w:type="dxa"/>
          </w:tcPr>
          <w:p w:rsidR="001F1EF7" w:rsidRPr="00F03088" w:rsidRDefault="00F15665" w:rsidP="001F1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15665">
              <w:rPr>
                <w:sz w:val="28"/>
                <w:szCs w:val="28"/>
              </w:rPr>
              <w:t xml:space="preserve">лавный специалист отдела планирования и отчетности местной администрации </w:t>
            </w:r>
            <w:r w:rsidR="001F1EF7" w:rsidRPr="00F03088">
              <w:rPr>
                <w:sz w:val="28"/>
                <w:szCs w:val="28"/>
              </w:rPr>
              <w:t>внутригородского</w:t>
            </w:r>
          </w:p>
          <w:p w:rsidR="001F1EF7" w:rsidRPr="00F03088" w:rsidRDefault="001F1EF7" w:rsidP="001F1EF7">
            <w:pPr>
              <w:jc w:val="both"/>
              <w:rPr>
                <w:sz w:val="28"/>
                <w:szCs w:val="28"/>
              </w:rPr>
            </w:pPr>
            <w:r w:rsidRPr="00F03088">
              <w:rPr>
                <w:sz w:val="28"/>
                <w:szCs w:val="28"/>
              </w:rPr>
              <w:t>му</w:t>
            </w:r>
            <w:r w:rsidR="00A95409">
              <w:rPr>
                <w:sz w:val="28"/>
                <w:szCs w:val="28"/>
              </w:rPr>
              <w:t xml:space="preserve">ниципального образования города </w:t>
            </w:r>
            <w:r w:rsidRPr="00F03088">
              <w:rPr>
                <w:sz w:val="28"/>
                <w:szCs w:val="28"/>
              </w:rPr>
              <w:t>Севастополя Гагаринский</w:t>
            </w:r>
          </w:p>
          <w:p w:rsidR="001F1EF7" w:rsidRDefault="001F1EF7" w:rsidP="001F1EF7">
            <w:pPr>
              <w:jc w:val="both"/>
              <w:rPr>
                <w:sz w:val="28"/>
                <w:szCs w:val="28"/>
              </w:rPr>
            </w:pPr>
            <w:r w:rsidRPr="00F03088">
              <w:rPr>
                <w:sz w:val="28"/>
                <w:szCs w:val="28"/>
              </w:rPr>
              <w:t>муниципальный округ</w:t>
            </w:r>
          </w:p>
          <w:p w:rsidR="00D84A25" w:rsidRDefault="00D84A25" w:rsidP="001F1EF7">
            <w:pPr>
              <w:jc w:val="both"/>
              <w:rPr>
                <w:sz w:val="28"/>
                <w:szCs w:val="28"/>
              </w:rPr>
            </w:pPr>
          </w:p>
          <w:p w:rsidR="00D84A25" w:rsidRPr="00F03088" w:rsidRDefault="00D84A25" w:rsidP="001F1EF7">
            <w:pPr>
              <w:jc w:val="both"/>
              <w:rPr>
                <w:sz w:val="28"/>
                <w:szCs w:val="28"/>
              </w:rPr>
            </w:pPr>
          </w:p>
        </w:tc>
      </w:tr>
      <w:tr w:rsidR="00A203B4" w:rsidRPr="00F03088" w:rsidTr="00F15665">
        <w:tc>
          <w:tcPr>
            <w:tcW w:w="4928" w:type="dxa"/>
          </w:tcPr>
          <w:p w:rsidR="00A203B4" w:rsidRDefault="00A203B4" w:rsidP="001F1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536" w:type="dxa"/>
          </w:tcPr>
          <w:p w:rsidR="00A203B4" w:rsidRPr="00F03088" w:rsidRDefault="00A203B4" w:rsidP="001F1EF7">
            <w:pPr>
              <w:jc w:val="both"/>
              <w:rPr>
                <w:sz w:val="28"/>
                <w:szCs w:val="28"/>
              </w:rPr>
            </w:pPr>
          </w:p>
        </w:tc>
      </w:tr>
      <w:tr w:rsidR="00706620" w:rsidRPr="00F03088" w:rsidTr="00F15665">
        <w:tc>
          <w:tcPr>
            <w:tcW w:w="4928" w:type="dxa"/>
          </w:tcPr>
          <w:p w:rsidR="00D84A25" w:rsidRPr="00F15665" w:rsidRDefault="00F15665" w:rsidP="00CF29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Елена Валериевна</w:t>
            </w:r>
          </w:p>
        </w:tc>
        <w:tc>
          <w:tcPr>
            <w:tcW w:w="4536" w:type="dxa"/>
          </w:tcPr>
          <w:p w:rsidR="0067412A" w:rsidRDefault="00FE734B" w:rsidP="00706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Совета Гагаринского муниципального округа, </w:t>
            </w:r>
            <w:r w:rsidR="00431407">
              <w:rPr>
                <w:sz w:val="28"/>
                <w:szCs w:val="28"/>
              </w:rPr>
              <w:t>д</w:t>
            </w:r>
            <w:r w:rsidR="00A203B4">
              <w:rPr>
                <w:sz w:val="28"/>
                <w:szCs w:val="28"/>
              </w:rPr>
              <w:t xml:space="preserve">епутат Совета Гагаринского муниципального </w:t>
            </w:r>
            <w:r w:rsidR="00A203B4">
              <w:rPr>
                <w:sz w:val="28"/>
                <w:szCs w:val="28"/>
              </w:rPr>
              <w:lastRenderedPageBreak/>
              <w:t>округа</w:t>
            </w:r>
          </w:p>
          <w:p w:rsidR="00F15665" w:rsidRDefault="00F15665" w:rsidP="00706620">
            <w:pPr>
              <w:jc w:val="both"/>
              <w:rPr>
                <w:sz w:val="28"/>
                <w:szCs w:val="28"/>
              </w:rPr>
            </w:pPr>
          </w:p>
          <w:p w:rsidR="00A95409" w:rsidRPr="00F03088" w:rsidRDefault="00A95409" w:rsidP="00706620">
            <w:pPr>
              <w:jc w:val="both"/>
              <w:rPr>
                <w:sz w:val="28"/>
                <w:szCs w:val="28"/>
              </w:rPr>
            </w:pPr>
          </w:p>
        </w:tc>
      </w:tr>
      <w:tr w:rsidR="00F15665" w:rsidRPr="00F03088" w:rsidTr="00F15665">
        <w:tc>
          <w:tcPr>
            <w:tcW w:w="4928" w:type="dxa"/>
          </w:tcPr>
          <w:p w:rsidR="00F15665" w:rsidRDefault="00F15665" w:rsidP="00CF29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Петкевич Владимир Станиславович          </w:t>
            </w:r>
          </w:p>
        </w:tc>
        <w:tc>
          <w:tcPr>
            <w:tcW w:w="4536" w:type="dxa"/>
          </w:tcPr>
          <w:p w:rsidR="00F15665" w:rsidRPr="00F03088" w:rsidRDefault="00F15665" w:rsidP="00F15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 благоустройству местной администрации внутригородского </w:t>
            </w:r>
          </w:p>
          <w:p w:rsidR="00F15665" w:rsidRPr="00F03088" w:rsidRDefault="00F15665" w:rsidP="00F15665">
            <w:pPr>
              <w:jc w:val="both"/>
              <w:rPr>
                <w:sz w:val="28"/>
                <w:szCs w:val="28"/>
              </w:rPr>
            </w:pPr>
            <w:r w:rsidRPr="00F03088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ниципального образования города </w:t>
            </w:r>
            <w:r w:rsidRPr="00F03088">
              <w:rPr>
                <w:sz w:val="28"/>
                <w:szCs w:val="28"/>
              </w:rPr>
              <w:t>Севастополя Гагаринский</w:t>
            </w:r>
          </w:p>
          <w:p w:rsidR="00F15665" w:rsidRDefault="00F15665" w:rsidP="00F15665">
            <w:pPr>
              <w:jc w:val="both"/>
              <w:rPr>
                <w:sz w:val="28"/>
                <w:szCs w:val="28"/>
              </w:rPr>
            </w:pPr>
            <w:r w:rsidRPr="00F03088">
              <w:rPr>
                <w:sz w:val="28"/>
                <w:szCs w:val="28"/>
              </w:rPr>
              <w:t>муниципальный округ</w:t>
            </w:r>
          </w:p>
          <w:p w:rsidR="00F15665" w:rsidRDefault="00F15665" w:rsidP="00F15665">
            <w:pPr>
              <w:rPr>
                <w:sz w:val="28"/>
                <w:szCs w:val="28"/>
              </w:rPr>
            </w:pPr>
          </w:p>
          <w:p w:rsidR="00F15665" w:rsidRDefault="00F15665" w:rsidP="00706620">
            <w:pPr>
              <w:jc w:val="both"/>
              <w:rPr>
                <w:sz w:val="28"/>
                <w:szCs w:val="28"/>
              </w:rPr>
            </w:pPr>
          </w:p>
        </w:tc>
      </w:tr>
    </w:tbl>
    <w:p w:rsidR="00261D07" w:rsidRDefault="00261D07" w:rsidP="00261D07">
      <w:pPr>
        <w:shd w:val="clear" w:color="auto" w:fill="FFFFFF"/>
        <w:rPr>
          <w:color w:val="000000"/>
          <w:spacing w:val="-1"/>
          <w:sz w:val="28"/>
          <w:szCs w:val="28"/>
          <w:lang w:eastAsia="uk-UA"/>
        </w:rPr>
      </w:pPr>
    </w:p>
    <w:p w:rsidR="00261D07" w:rsidRDefault="00261D07" w:rsidP="00261D07">
      <w:pPr>
        <w:shd w:val="clear" w:color="auto" w:fill="FFFFFF"/>
        <w:rPr>
          <w:color w:val="000000"/>
          <w:spacing w:val="-1"/>
          <w:sz w:val="28"/>
          <w:szCs w:val="28"/>
          <w:lang w:eastAsia="uk-UA"/>
        </w:rPr>
      </w:pPr>
    </w:p>
    <w:p w:rsidR="00261D07" w:rsidRPr="00E32FA9" w:rsidRDefault="00261D07" w:rsidP="00261D07">
      <w:pPr>
        <w:shd w:val="clear" w:color="auto" w:fill="FFFFFF"/>
        <w:rPr>
          <w:color w:val="000000"/>
          <w:spacing w:val="-1"/>
          <w:sz w:val="28"/>
          <w:szCs w:val="28"/>
          <w:lang w:eastAsia="uk-UA"/>
        </w:rPr>
      </w:pPr>
      <w:r w:rsidRPr="00E32FA9">
        <w:rPr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61D07" w:rsidRPr="00E32FA9" w:rsidRDefault="00261D07" w:rsidP="00261D07">
      <w:pPr>
        <w:shd w:val="clear" w:color="auto" w:fill="FFFFFF"/>
        <w:rPr>
          <w:color w:val="000000"/>
          <w:spacing w:val="-1"/>
          <w:sz w:val="28"/>
          <w:szCs w:val="28"/>
          <w:lang w:eastAsia="uk-UA"/>
        </w:rPr>
      </w:pPr>
      <w:r w:rsidRPr="00E32FA9">
        <w:rPr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261D07" w:rsidRDefault="00261D07" w:rsidP="00261D07">
      <w:pPr>
        <w:overflowPunct w:val="0"/>
        <w:ind w:right="260"/>
        <w:rPr>
          <w:b/>
          <w:bCs/>
          <w:color w:val="0C0C0C"/>
          <w:lang w:eastAsia="uk-UA"/>
        </w:rPr>
      </w:pPr>
      <w:r w:rsidRPr="00E32FA9">
        <w:rPr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</w:t>
      </w:r>
      <w:r>
        <w:rPr>
          <w:color w:val="000000"/>
          <w:spacing w:val="-1"/>
          <w:sz w:val="28"/>
          <w:szCs w:val="28"/>
          <w:lang w:eastAsia="uk-UA"/>
        </w:rPr>
        <w:t xml:space="preserve">                             </w:t>
      </w:r>
      <w:r w:rsidRPr="00E32FA9">
        <w:rPr>
          <w:color w:val="000000"/>
          <w:spacing w:val="-1"/>
          <w:sz w:val="28"/>
          <w:szCs w:val="28"/>
          <w:lang w:eastAsia="uk-UA"/>
        </w:rPr>
        <w:t>А.Ю. Ярусов</w:t>
      </w:r>
      <w:r w:rsidRPr="00E32FA9">
        <w:rPr>
          <w:b/>
          <w:bCs/>
          <w:color w:val="0C0C0C"/>
          <w:lang w:eastAsia="uk-UA"/>
        </w:rPr>
        <w:t xml:space="preserve">             </w:t>
      </w:r>
    </w:p>
    <w:p w:rsidR="00261D07" w:rsidRDefault="00261D07" w:rsidP="00261D07">
      <w:pPr>
        <w:overflowPunct w:val="0"/>
        <w:ind w:right="260"/>
        <w:rPr>
          <w:b/>
          <w:bCs/>
          <w:color w:val="0C0C0C"/>
          <w:lang w:eastAsia="uk-UA"/>
        </w:rPr>
      </w:pPr>
    </w:p>
    <w:p w:rsidR="00261D07" w:rsidRDefault="00261D07" w:rsidP="00261D07">
      <w:pPr>
        <w:overflowPunct w:val="0"/>
        <w:ind w:right="260"/>
        <w:rPr>
          <w:b/>
          <w:bCs/>
          <w:color w:val="0C0C0C"/>
          <w:lang w:eastAsia="uk-UA"/>
        </w:rPr>
      </w:pPr>
    </w:p>
    <w:p w:rsidR="00261D07" w:rsidRDefault="00261D07" w:rsidP="00261D07">
      <w:pPr>
        <w:overflowPunct w:val="0"/>
        <w:ind w:right="260"/>
        <w:rPr>
          <w:b/>
          <w:bCs/>
          <w:color w:val="0C0C0C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611535" w:rsidRPr="00F03088" w:rsidRDefault="00611535" w:rsidP="00261D07">
      <w:pPr>
        <w:rPr>
          <w:sz w:val="28"/>
          <w:szCs w:val="28"/>
        </w:rPr>
      </w:pPr>
    </w:p>
    <w:sectPr w:rsidR="00611535" w:rsidRPr="00F03088" w:rsidSect="00DB2F6F">
      <w:headerReference w:type="even" r:id="rId8"/>
      <w:headerReference w:type="default" r:id="rId9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DD1" w:rsidRDefault="00761DD1" w:rsidP="00BE6B06">
      <w:r>
        <w:separator/>
      </w:r>
    </w:p>
  </w:endnote>
  <w:endnote w:type="continuationSeparator" w:id="0">
    <w:p w:rsidR="00761DD1" w:rsidRDefault="00761DD1" w:rsidP="00BE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DD1" w:rsidRDefault="00761DD1" w:rsidP="00BE6B06">
      <w:r>
        <w:separator/>
      </w:r>
    </w:p>
  </w:footnote>
  <w:footnote w:type="continuationSeparator" w:id="0">
    <w:p w:rsidR="00761DD1" w:rsidRDefault="00761DD1" w:rsidP="00BE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F6F" w:rsidRDefault="00DB2F6F">
    <w:pPr>
      <w:pStyle w:val="a4"/>
    </w:pPr>
    <w:r>
      <w:t xml:space="preserve">                                                                                   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B06" w:rsidRDefault="00BE4A38" w:rsidP="00BE4A38">
    <w:pPr>
      <w:pStyle w:val="a4"/>
      <w:tabs>
        <w:tab w:val="clear" w:pos="4677"/>
        <w:tab w:val="clear" w:pos="9355"/>
        <w:tab w:val="left" w:pos="418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A9"/>
    <w:rsid w:val="00012B83"/>
    <w:rsid w:val="000252E2"/>
    <w:rsid w:val="00041F57"/>
    <w:rsid w:val="00061836"/>
    <w:rsid w:val="00064480"/>
    <w:rsid w:val="00073A29"/>
    <w:rsid w:val="000850B0"/>
    <w:rsid w:val="000A30F9"/>
    <w:rsid w:val="000B5AF7"/>
    <w:rsid w:val="000C2B3A"/>
    <w:rsid w:val="000E0BFA"/>
    <w:rsid w:val="000E1DFE"/>
    <w:rsid w:val="00116F12"/>
    <w:rsid w:val="00127FB8"/>
    <w:rsid w:val="0013170C"/>
    <w:rsid w:val="001335BC"/>
    <w:rsid w:val="00150805"/>
    <w:rsid w:val="001563DA"/>
    <w:rsid w:val="00165BC9"/>
    <w:rsid w:val="00182313"/>
    <w:rsid w:val="00197A07"/>
    <w:rsid w:val="001A713E"/>
    <w:rsid w:val="001D0146"/>
    <w:rsid w:val="001E07B4"/>
    <w:rsid w:val="001F1EF7"/>
    <w:rsid w:val="002002A6"/>
    <w:rsid w:val="002031DB"/>
    <w:rsid w:val="00203F02"/>
    <w:rsid w:val="0021025C"/>
    <w:rsid w:val="002266F6"/>
    <w:rsid w:val="0023459A"/>
    <w:rsid w:val="00235006"/>
    <w:rsid w:val="00252A73"/>
    <w:rsid w:val="00261CB8"/>
    <w:rsid w:val="00261D07"/>
    <w:rsid w:val="002754E0"/>
    <w:rsid w:val="00291DD8"/>
    <w:rsid w:val="002977B6"/>
    <w:rsid w:val="002A0EF1"/>
    <w:rsid w:val="002A67F1"/>
    <w:rsid w:val="002B2D9E"/>
    <w:rsid w:val="002B4654"/>
    <w:rsid w:val="002C57FB"/>
    <w:rsid w:val="002D7D6B"/>
    <w:rsid w:val="0030228E"/>
    <w:rsid w:val="00311903"/>
    <w:rsid w:val="00315515"/>
    <w:rsid w:val="003206AD"/>
    <w:rsid w:val="00327343"/>
    <w:rsid w:val="00331710"/>
    <w:rsid w:val="0034653D"/>
    <w:rsid w:val="003477B5"/>
    <w:rsid w:val="00352E14"/>
    <w:rsid w:val="00384B52"/>
    <w:rsid w:val="00395424"/>
    <w:rsid w:val="00397BFA"/>
    <w:rsid w:val="00397DAF"/>
    <w:rsid w:val="003B32D9"/>
    <w:rsid w:val="003C4A18"/>
    <w:rsid w:val="003C7DFF"/>
    <w:rsid w:val="003D5619"/>
    <w:rsid w:val="003E6326"/>
    <w:rsid w:val="003F4ACA"/>
    <w:rsid w:val="00406874"/>
    <w:rsid w:val="0043081E"/>
    <w:rsid w:val="00431407"/>
    <w:rsid w:val="00436D9D"/>
    <w:rsid w:val="004412B3"/>
    <w:rsid w:val="00456421"/>
    <w:rsid w:val="00464EAF"/>
    <w:rsid w:val="00485482"/>
    <w:rsid w:val="004A34A5"/>
    <w:rsid w:val="004B4446"/>
    <w:rsid w:val="004D3000"/>
    <w:rsid w:val="004D3AFB"/>
    <w:rsid w:val="004E0228"/>
    <w:rsid w:val="004E1F32"/>
    <w:rsid w:val="004F019E"/>
    <w:rsid w:val="004F584C"/>
    <w:rsid w:val="00507264"/>
    <w:rsid w:val="00512664"/>
    <w:rsid w:val="005155E1"/>
    <w:rsid w:val="005163E5"/>
    <w:rsid w:val="0052048F"/>
    <w:rsid w:val="005324F0"/>
    <w:rsid w:val="005655BF"/>
    <w:rsid w:val="00581906"/>
    <w:rsid w:val="005A1135"/>
    <w:rsid w:val="005A2928"/>
    <w:rsid w:val="005A39DF"/>
    <w:rsid w:val="005B0E5A"/>
    <w:rsid w:val="005C63AB"/>
    <w:rsid w:val="005C70D1"/>
    <w:rsid w:val="005E0151"/>
    <w:rsid w:val="005E0CD9"/>
    <w:rsid w:val="005F427C"/>
    <w:rsid w:val="00611535"/>
    <w:rsid w:val="00616F82"/>
    <w:rsid w:val="0062427D"/>
    <w:rsid w:val="00667ADA"/>
    <w:rsid w:val="00674078"/>
    <w:rsid w:val="0067412A"/>
    <w:rsid w:val="00680B84"/>
    <w:rsid w:val="006A35F0"/>
    <w:rsid w:val="006B40A8"/>
    <w:rsid w:val="006B4914"/>
    <w:rsid w:val="006C44A9"/>
    <w:rsid w:val="006C4B11"/>
    <w:rsid w:val="006C62E8"/>
    <w:rsid w:val="006E7669"/>
    <w:rsid w:val="00706620"/>
    <w:rsid w:val="00706704"/>
    <w:rsid w:val="00710AEF"/>
    <w:rsid w:val="00726D51"/>
    <w:rsid w:val="007331C7"/>
    <w:rsid w:val="007362DB"/>
    <w:rsid w:val="0073744F"/>
    <w:rsid w:val="00761DD1"/>
    <w:rsid w:val="00764CA2"/>
    <w:rsid w:val="00766F5D"/>
    <w:rsid w:val="00781976"/>
    <w:rsid w:val="00787A88"/>
    <w:rsid w:val="00793D42"/>
    <w:rsid w:val="007A063D"/>
    <w:rsid w:val="007B55B8"/>
    <w:rsid w:val="007C7BA1"/>
    <w:rsid w:val="007D4DC6"/>
    <w:rsid w:val="007E2CB6"/>
    <w:rsid w:val="007E4249"/>
    <w:rsid w:val="007F07DA"/>
    <w:rsid w:val="00810C4B"/>
    <w:rsid w:val="008B61B9"/>
    <w:rsid w:val="008B751D"/>
    <w:rsid w:val="008D05D6"/>
    <w:rsid w:val="008D1E3D"/>
    <w:rsid w:val="00935DBB"/>
    <w:rsid w:val="00964B2E"/>
    <w:rsid w:val="00981042"/>
    <w:rsid w:val="009B0C6D"/>
    <w:rsid w:val="009B4083"/>
    <w:rsid w:val="009B580D"/>
    <w:rsid w:val="009C4F96"/>
    <w:rsid w:val="009D2895"/>
    <w:rsid w:val="00A203B4"/>
    <w:rsid w:val="00A24C6F"/>
    <w:rsid w:val="00A95409"/>
    <w:rsid w:val="00AB04FF"/>
    <w:rsid w:val="00AC5728"/>
    <w:rsid w:val="00AC69BB"/>
    <w:rsid w:val="00AE298A"/>
    <w:rsid w:val="00AF4587"/>
    <w:rsid w:val="00AF5238"/>
    <w:rsid w:val="00B169C6"/>
    <w:rsid w:val="00B17F7F"/>
    <w:rsid w:val="00B279DF"/>
    <w:rsid w:val="00B5416D"/>
    <w:rsid w:val="00B72BE7"/>
    <w:rsid w:val="00B75AD1"/>
    <w:rsid w:val="00BA25FA"/>
    <w:rsid w:val="00BA5D5F"/>
    <w:rsid w:val="00BC1EEE"/>
    <w:rsid w:val="00BE1711"/>
    <w:rsid w:val="00BE4A38"/>
    <w:rsid w:val="00BE6B06"/>
    <w:rsid w:val="00C0135B"/>
    <w:rsid w:val="00C02C9B"/>
    <w:rsid w:val="00C93648"/>
    <w:rsid w:val="00CA112A"/>
    <w:rsid w:val="00CB4C0B"/>
    <w:rsid w:val="00CB685E"/>
    <w:rsid w:val="00CC5DDD"/>
    <w:rsid w:val="00CD5880"/>
    <w:rsid w:val="00CF295F"/>
    <w:rsid w:val="00CF3B03"/>
    <w:rsid w:val="00D0212E"/>
    <w:rsid w:val="00D03ACF"/>
    <w:rsid w:val="00D069D1"/>
    <w:rsid w:val="00D22D19"/>
    <w:rsid w:val="00D51755"/>
    <w:rsid w:val="00D57151"/>
    <w:rsid w:val="00D84A25"/>
    <w:rsid w:val="00D9270E"/>
    <w:rsid w:val="00DA31E1"/>
    <w:rsid w:val="00DB2F6F"/>
    <w:rsid w:val="00DB63BB"/>
    <w:rsid w:val="00DC76AE"/>
    <w:rsid w:val="00DE3824"/>
    <w:rsid w:val="00E024AE"/>
    <w:rsid w:val="00E05BD2"/>
    <w:rsid w:val="00E124D8"/>
    <w:rsid w:val="00E227D7"/>
    <w:rsid w:val="00E32FA9"/>
    <w:rsid w:val="00E50E03"/>
    <w:rsid w:val="00E618EF"/>
    <w:rsid w:val="00E63264"/>
    <w:rsid w:val="00E70175"/>
    <w:rsid w:val="00ED4BE6"/>
    <w:rsid w:val="00ED7D3C"/>
    <w:rsid w:val="00EE04A5"/>
    <w:rsid w:val="00EE11EA"/>
    <w:rsid w:val="00EE244D"/>
    <w:rsid w:val="00EF4F4C"/>
    <w:rsid w:val="00F03088"/>
    <w:rsid w:val="00F03E66"/>
    <w:rsid w:val="00F15665"/>
    <w:rsid w:val="00F23173"/>
    <w:rsid w:val="00F232E6"/>
    <w:rsid w:val="00F36FF1"/>
    <w:rsid w:val="00F45C0D"/>
    <w:rsid w:val="00F85DF5"/>
    <w:rsid w:val="00FA615A"/>
    <w:rsid w:val="00FA7880"/>
    <w:rsid w:val="00FB6B66"/>
    <w:rsid w:val="00FC1123"/>
    <w:rsid w:val="00FD6951"/>
    <w:rsid w:val="00FE69C2"/>
    <w:rsid w:val="00F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D51E13-B0C2-481A-8CAF-0E74D571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B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E6B0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BE6B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E6B0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BE6B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E6B06"/>
    <w:rPr>
      <w:rFonts w:ascii="Segoe UI" w:hAnsi="Segoe UI" w:cs="Segoe UI"/>
      <w:sz w:val="18"/>
      <w:szCs w:val="18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13170C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170C"/>
    <w:pPr>
      <w:shd w:val="clear" w:color="auto" w:fill="FFFFFF"/>
      <w:autoSpaceDE/>
      <w:autoSpaceDN/>
      <w:adjustRightInd/>
      <w:spacing w:line="274" w:lineRule="exact"/>
      <w:ind w:hanging="2060"/>
      <w:jc w:val="center"/>
    </w:pPr>
    <w:rPr>
      <w:sz w:val="22"/>
      <w:szCs w:val="22"/>
      <w:lang w:eastAsia="en-US"/>
    </w:rPr>
  </w:style>
  <w:style w:type="character" w:styleId="aa">
    <w:name w:val="Hyperlink"/>
    <w:basedOn w:val="a0"/>
    <w:uiPriority w:val="99"/>
    <w:semiHidden/>
    <w:unhideWhenUsed/>
    <w:rsid w:val="00BC1EE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62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F6CF1-D643-411E-BE81-CBB7F299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orgotdel</cp:lastModifiedBy>
  <cp:revision>2</cp:revision>
  <cp:lastPrinted>2023-01-11T08:53:00Z</cp:lastPrinted>
  <dcterms:created xsi:type="dcterms:W3CDTF">2023-06-30T11:48:00Z</dcterms:created>
  <dcterms:modified xsi:type="dcterms:W3CDTF">2023-06-30T11:48:00Z</dcterms:modified>
</cp:coreProperties>
</file>